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7C22" w:rsidRPr="00E242CF" w:rsidRDefault="00007C22" w:rsidP="00866033">
      <w:pPr>
        <w:pStyle w:val="FilmKilde"/>
      </w:pPr>
      <w:bookmarkStart w:id="0" w:name="_GoBack"/>
      <w:bookmarkEnd w:id="0"/>
      <w:r w:rsidRPr="00E242CF">
        <w:t>Filmanmeldelse – ”Terkel i knibe”</w:t>
      </w:r>
    </w:p>
    <w:p w:rsidR="00007C22" w:rsidRPr="00E242CF" w:rsidRDefault="00007C22" w:rsidP="00866033">
      <w:pPr>
        <w:pStyle w:val="FilmKilde"/>
      </w:pPr>
      <w:r w:rsidRPr="00E242CF">
        <w:t>Kilde: AHOT</w:t>
      </w:r>
    </w:p>
    <w:p w:rsidR="00007C22" w:rsidRPr="00E242CF" w:rsidRDefault="00007C22"/>
    <w:p w:rsidR="00866033" w:rsidRPr="00E242CF" w:rsidRDefault="00E30063" w:rsidP="00E242CF">
      <w:pPr>
        <w:pStyle w:val="Heading1"/>
      </w:pPr>
      <w:r>
        <w:rPr>
          <w:noProof/>
        </w:rPr>
        <w:drawing>
          <wp:anchor distT="0" distB="0" distL="0" distR="0" simplePos="0" relativeHeight="251657728" behindDoc="0" locked="0" layoutInCell="1" allowOverlap="0">
            <wp:simplePos x="0" y="0"/>
            <wp:positionH relativeFrom="column">
              <wp:posOffset>4408170</wp:posOffset>
            </wp:positionH>
            <wp:positionV relativeFrom="line">
              <wp:posOffset>71755</wp:posOffset>
            </wp:positionV>
            <wp:extent cx="1714500" cy="2352675"/>
            <wp:effectExtent l="19050" t="0" r="0" b="0"/>
            <wp:wrapSquare wrapText="bothSides"/>
            <wp:docPr id="2" name="Billede 2" descr="Terkel i knibe. Foto: Nordisk Film 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erkel i knibe. Foto: Nordisk Film A/S"/>
                    <pic:cNvPicPr>
                      <a:picLocks noChangeAspect="1" noChangeArrowheads="1"/>
                    </pic:cNvPicPr>
                  </pic:nvPicPr>
                  <pic:blipFill>
                    <a:blip r:embed="rId4"/>
                    <a:srcRect/>
                    <a:stretch>
                      <a:fillRect/>
                    </a:stretch>
                  </pic:blipFill>
                  <pic:spPr bwMode="auto">
                    <a:xfrm>
                      <a:off x="0" y="0"/>
                      <a:ext cx="1714500" cy="2352675"/>
                    </a:xfrm>
                    <a:prstGeom prst="rect">
                      <a:avLst/>
                    </a:prstGeom>
                    <a:noFill/>
                    <a:ln w="9525">
                      <a:noFill/>
                      <a:miter lim="800000"/>
                      <a:headEnd/>
                      <a:tailEnd/>
                    </a:ln>
                  </pic:spPr>
                </pic:pic>
              </a:graphicData>
            </a:graphic>
          </wp:anchor>
        </w:drawing>
      </w:r>
      <w:r w:rsidR="00E242CF" w:rsidRPr="00E242CF">
        <w:t>Se den før din storebror</w:t>
      </w:r>
    </w:p>
    <w:p w:rsidR="00007C22" w:rsidRPr="00E242CF" w:rsidRDefault="00007C22" w:rsidP="00866033">
      <w:pPr>
        <w:pStyle w:val="Heading2"/>
      </w:pPr>
      <w:r w:rsidRPr="00E242CF">
        <w:t>Film: Terkel i knibe</w:t>
      </w:r>
    </w:p>
    <w:p w:rsidR="00866033" w:rsidRPr="00E242CF" w:rsidRDefault="00866033" w:rsidP="00866033"/>
    <w:p w:rsidR="00007C22" w:rsidRPr="00E242CF" w:rsidRDefault="00007C22" w:rsidP="00866033">
      <w:pPr>
        <w:pStyle w:val="Indledning"/>
      </w:pPr>
      <w:r w:rsidRPr="00E242CF">
        <w:t>Kultstatus til "Andens" spillefilm baseret på Børneradioens "Terkel i Knibe"</w:t>
      </w:r>
    </w:p>
    <w:p w:rsidR="00007C22" w:rsidRPr="00E242CF" w:rsidRDefault="00007C22" w:rsidP="00E242CF">
      <w:r w:rsidRPr="00E242CF">
        <w:t xml:space="preserve">Med Danmarks første 3D-animerede biograffilm giver Nordisk Film og A-film liv til den monsterpopulære radioserie om Terkel - og det på en superflot og vellykket måde. </w:t>
      </w:r>
    </w:p>
    <w:p w:rsidR="00007C22" w:rsidRPr="00E242CF" w:rsidRDefault="00007C22" w:rsidP="00E242CF">
      <w:r w:rsidRPr="00E242CF">
        <w:t xml:space="preserve">Filmen handler om skoledrengen Terkel, der går i 6.klasse. Han er lidt af en tøsedreng, men god nok på bunden. Men Terkel får det ikke nemt, da hans psykopatiske Onkel Stewart tæsker klassens rødder Sten og Saki. Og hvad kan man så gøre, for at komme ind i varmen igen? Man mobber da selvfølgelig klassens grimme tykke pige Fede Dorit! Men hvem kunne da også vide, at hun så ville hoppe ud af vinduet? På lejrturen med klassen kommer der </w:t>
      </w:r>
      <w:proofErr w:type="spellStart"/>
      <w:r w:rsidRPr="00E242CF">
        <w:t>sms''er</w:t>
      </w:r>
      <w:proofErr w:type="spellEnd"/>
      <w:r w:rsidRPr="00E242CF">
        <w:t xml:space="preserve"> til Terkel med dødstrusler. Den superpopulære vikar (i hvert fald hos </w:t>
      </w:r>
      <w:proofErr w:type="spellStart"/>
      <w:r w:rsidRPr="00E242CF">
        <w:t>tøzerne</w:t>
      </w:r>
      <w:proofErr w:type="spellEnd"/>
      <w:r w:rsidRPr="00E242CF">
        <w:t xml:space="preserve">), dyrevennen Gunnar, har alligevel ikke rent mel i posen, og intet er, som det ser ud! </w:t>
      </w:r>
    </w:p>
    <w:p w:rsidR="00007C22" w:rsidRPr="00E242CF" w:rsidRDefault="00007C22" w:rsidP="00E242CF">
      <w:r w:rsidRPr="00E242CF">
        <w:t>"Terkel i Knibe" er en vanvittig, sort komedie om hemmelig forelskelse, en psykopatisk morder og et venskab mellem Jason og Terkel, der kommer på hård prøve.</w:t>
      </w:r>
    </w:p>
    <w:p w:rsidR="00007C22" w:rsidRPr="00E242CF" w:rsidRDefault="00007C22" w:rsidP="00E242CF">
      <w:r w:rsidRPr="00E242CF">
        <w:t>At vi evt. kender historien fra børneradioen, gør absolut intet. Der er indlagte overraskelser, og selvom tempoet (heldigvis) er moderat, går minutterne i selskab med Onkel Stewart, storrygende Beate og "Nej"-sigende Leon med grin og gys. Terkel er helt troværdig med sine "togskinner" i flaben. Jason tror man også på som den ven der bliver svigtet, men som holder ved alligevel. Lillesøster Rita er forståeligt irriterende, men hun lider også en krank skæbne!</w:t>
      </w:r>
    </w:p>
    <w:p w:rsidR="00007C22" w:rsidRPr="00E242CF" w:rsidRDefault="00007C22" w:rsidP="00E242CF">
      <w:r w:rsidRPr="00E242CF">
        <w:t xml:space="preserve">Figurerne er humoristisk tegnet; og inspirationen fra "South Park" er mærkbar, dog uden at det på noget tidspunkt bliver efterligning. "Terkel i knibe" er sin egen. </w:t>
      </w:r>
    </w:p>
    <w:p w:rsidR="00007C22" w:rsidRPr="00E242CF" w:rsidRDefault="00007C22" w:rsidP="00E242CF">
      <w:r w:rsidRPr="00E242CF">
        <w:t xml:space="preserve">Baggrundstegningerne er meget naturalistiske. Der er natur, klasselokaler, skolebænke og skoletoiletter med alle de lokumsdigte, man kan ønske sig! Detaljerigdommen er imponerende - jeg faldt bl.a. for halstørklædet på Terkels væg med teksten: "Terkel Dam Ikast 5. division". Og ikke mindst en forladt byggeplads i torden og regn, giver stemning af en nogen gange håbløs, men alligevel spændende skoletid. Man kan næsten lugte lokaliteterne, angsten og ensomheden. For selvom der er grovkornet, sort humor, er det stakkels Terkels hen-over-hovedet-snakkende forældre, der sammen med den særprægede "Onkel Stewart" lader drengen i stikken. Han er overladt til sig selv, men heldigvis kender vi jo udfaldet. </w:t>
      </w:r>
    </w:p>
    <w:p w:rsidR="00007C22" w:rsidRPr="00E242CF" w:rsidRDefault="00007C22" w:rsidP="00E242CF">
      <w:r w:rsidRPr="00E242CF">
        <w:t>Filmen slutter med nogle meget morsomme "fraklip", så bliv siddende under rulleteksterne: Der er heldigvis mere endnu!</w:t>
      </w:r>
    </w:p>
    <w:p w:rsidR="00007C22" w:rsidRPr="00E242CF" w:rsidRDefault="00007C22" w:rsidP="00007C22"/>
    <w:p w:rsidR="00007C22" w:rsidRPr="00E242CF" w:rsidRDefault="00007C22" w:rsidP="00E242CF">
      <w:r w:rsidRPr="00E242CF">
        <w:t xml:space="preserve">Denne film kan ses både af børn og voksne. Hvis forældrene træder et skridt tilbage, vil de se en børnekultur, som det ikke er nemt for ungerne at surfe rundt i. Den er på intet tidspunkt pegefingerløftende, men holder troldspejlet op for øjnene af de forældre, der opdrager deres børn i en helt anden verden, end de selv (forældrene) er klar over. </w:t>
      </w:r>
    </w:p>
    <w:p w:rsidR="00007C22" w:rsidRPr="00E242CF" w:rsidRDefault="00007C22" w:rsidP="00E242CF">
      <w:r w:rsidRPr="00E242CF">
        <w:t>Og til enhver unge mellem 7 og 100: Se din hverdagshelt Terkel, han er det værd!</w:t>
      </w:r>
    </w:p>
    <w:p w:rsidR="00A15A8D" w:rsidRPr="00E242CF" w:rsidRDefault="00A15A8D"/>
    <w:sectPr w:rsidR="00A15A8D" w:rsidRPr="00E242CF">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7C22"/>
    <w:rsid w:val="00007C22"/>
    <w:rsid w:val="005F64D6"/>
    <w:rsid w:val="006C0BD7"/>
    <w:rsid w:val="007B3A83"/>
    <w:rsid w:val="007D0B4C"/>
    <w:rsid w:val="00866033"/>
    <w:rsid w:val="008B5268"/>
    <w:rsid w:val="00A15A8D"/>
    <w:rsid w:val="00C459B1"/>
    <w:rsid w:val="00DB642F"/>
    <w:rsid w:val="00E242CF"/>
    <w:rsid w:val="00E30063"/>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655445C-6AF0-4665-B2C5-94C2DB6B0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5268"/>
    <w:pPr>
      <w:spacing w:after="200" w:line="276" w:lineRule="auto"/>
    </w:pPr>
    <w:rPr>
      <w:rFonts w:ascii="Calibri" w:hAnsi="Calibri"/>
      <w:sz w:val="22"/>
      <w:szCs w:val="24"/>
    </w:rPr>
  </w:style>
  <w:style w:type="paragraph" w:styleId="Heading1">
    <w:name w:val="heading 1"/>
    <w:basedOn w:val="Normal"/>
    <w:next w:val="Normal"/>
    <w:qFormat/>
    <w:rsid w:val="00866033"/>
    <w:pPr>
      <w:keepNext/>
      <w:spacing w:before="60" w:after="480"/>
      <w:outlineLvl w:val="0"/>
    </w:pPr>
    <w:rPr>
      <w:rFonts w:cs="Arial"/>
      <w:b/>
      <w:bCs/>
      <w:kern w:val="32"/>
      <w:sz w:val="44"/>
      <w:szCs w:val="32"/>
    </w:rPr>
  </w:style>
  <w:style w:type="paragraph" w:styleId="Heading2">
    <w:name w:val="heading 2"/>
    <w:basedOn w:val="Normal"/>
    <w:next w:val="Normal"/>
    <w:qFormat/>
    <w:rsid w:val="00866033"/>
    <w:pPr>
      <w:keepNext/>
      <w:spacing w:before="240" w:after="60"/>
      <w:outlineLvl w:val="1"/>
    </w:pPr>
    <w:rPr>
      <w:rFonts w:cs="Arial"/>
      <w:b/>
      <w:bCs/>
      <w:iCs/>
      <w:szCs w:val="28"/>
    </w:rPr>
  </w:style>
  <w:style w:type="paragraph" w:styleId="Heading3">
    <w:name w:val="heading 3"/>
    <w:basedOn w:val="Normal"/>
    <w:next w:val="Normal"/>
    <w:qFormat/>
    <w:rsid w:val="00866033"/>
    <w:pPr>
      <w:keepNext/>
      <w:spacing w:before="240" w:after="60"/>
      <w:outlineLvl w:val="2"/>
    </w:pPr>
    <w:rPr>
      <w:rFonts w:cs="Arial"/>
      <w:b/>
      <w:bCs/>
      <w:i/>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007C22"/>
    <w:rPr>
      <w:color w:val="000000"/>
      <w:u w:val="single"/>
      <w:shd w:val="clear" w:color="auto" w:fill="auto"/>
    </w:rPr>
  </w:style>
  <w:style w:type="paragraph" w:styleId="NormalWeb">
    <w:name w:val="Normal (Web)"/>
    <w:basedOn w:val="Normal"/>
    <w:rsid w:val="00007C22"/>
    <w:pPr>
      <w:spacing w:before="100" w:beforeAutospacing="1" w:after="100" w:afterAutospacing="1"/>
    </w:pPr>
    <w:rPr>
      <w:rFonts w:ascii="Times New Roman" w:hAnsi="Times New Roman"/>
    </w:rPr>
  </w:style>
  <w:style w:type="paragraph" w:customStyle="1" w:styleId="Indledning">
    <w:name w:val="Indledning"/>
    <w:basedOn w:val="Normal"/>
    <w:next w:val="Normal"/>
    <w:rsid w:val="00866033"/>
    <w:rPr>
      <w:b/>
    </w:rPr>
  </w:style>
  <w:style w:type="paragraph" w:customStyle="1" w:styleId="FilmKilde">
    <w:name w:val="FilmKilde"/>
    <w:basedOn w:val="Normal"/>
    <w:next w:val="Normal"/>
    <w:rsid w:val="00866033"/>
    <w:pPr>
      <w:shd w:val="clear" w:color="auto" w:fill="000000"/>
      <w:spacing w:after="0"/>
    </w:pPr>
    <w:rPr>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c\Application%20Data\Microsoft\Skabeloner\Filmanmeldelse.dot"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Filmanmeldelse.dot</Template>
  <TotalTime>0</TotalTime>
  <Pages>2</Pages>
  <Words>422</Words>
  <Characters>2575</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
    </vt:vector>
  </TitlesOfParts>
  <Company>4D Konsulenterne</Company>
  <LinksUpToDate>false</LinksUpToDate>
  <CharactersWithSpaces>2992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Allan Clausen</dc:creator>
  <cp:keywords/>
  <dc:description/>
  <cp:lastModifiedBy>Allan Clausen</cp:lastModifiedBy>
  <cp:revision>4</cp:revision>
  <dcterms:created xsi:type="dcterms:W3CDTF">2007-04-19T13:48:00Z</dcterms:created>
  <dcterms:modified xsi:type="dcterms:W3CDTF">2013-10-10T09:12:00Z</dcterms:modified>
</cp:coreProperties>
</file>